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760" w:rsidRDefault="00744760" w:rsidP="007447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44760">
        <w:rPr>
          <w:rFonts w:ascii="Times New Roman" w:hAnsi="Times New Roman" w:cs="Times New Roman"/>
          <w:sz w:val="28"/>
          <w:szCs w:val="28"/>
        </w:rPr>
        <w:t xml:space="preserve">В городском музее Нижнекамска открылась выставка, посвященная почетному жителю города </w:t>
      </w:r>
      <w:proofErr w:type="spellStart"/>
      <w:r w:rsidRPr="00744760">
        <w:rPr>
          <w:rFonts w:ascii="Times New Roman" w:hAnsi="Times New Roman" w:cs="Times New Roman"/>
          <w:sz w:val="28"/>
          <w:szCs w:val="28"/>
        </w:rPr>
        <w:t>Накию</w:t>
      </w:r>
      <w:proofErr w:type="spellEnd"/>
      <w:r w:rsidRPr="00744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760">
        <w:rPr>
          <w:rFonts w:ascii="Times New Roman" w:hAnsi="Times New Roman" w:cs="Times New Roman"/>
          <w:sz w:val="28"/>
          <w:szCs w:val="28"/>
        </w:rPr>
        <w:t>Ахметшину</w:t>
      </w:r>
      <w:proofErr w:type="spellEnd"/>
      <w:r w:rsidRPr="00744760">
        <w:rPr>
          <w:rFonts w:ascii="Times New Roman" w:hAnsi="Times New Roman" w:cs="Times New Roman"/>
          <w:sz w:val="28"/>
          <w:szCs w:val="28"/>
        </w:rPr>
        <w:t>. Два месяца он не дожил до своего юбилея, 20 января ему исполнилось бы 90 лет.</w:t>
      </w:r>
    </w:p>
    <w:p w:rsidR="00744760" w:rsidRDefault="00744760" w:rsidP="007447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760">
        <w:rPr>
          <w:rFonts w:ascii="Times New Roman" w:hAnsi="Times New Roman" w:cs="Times New Roman"/>
          <w:sz w:val="28"/>
          <w:szCs w:val="28"/>
        </w:rPr>
        <w:t>Долгое время он возглавлял систему образования Нижнекамского района. В этот период он внедрил в образовательный процесс систему межшкольного учебно-производственного комбината, стал инициатором перехода на кабинетную систему обучения. Подал идею создания в Нижнекамске первого и пока единственного в России Музея народного образования.</w:t>
      </w:r>
    </w:p>
    <w:p w:rsidR="00744760" w:rsidRDefault="00744760" w:rsidP="007447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760">
        <w:rPr>
          <w:rFonts w:ascii="Times New Roman" w:hAnsi="Times New Roman" w:cs="Times New Roman"/>
          <w:sz w:val="28"/>
          <w:szCs w:val="28"/>
        </w:rPr>
        <w:t xml:space="preserve">В числе прочего </w:t>
      </w:r>
      <w:proofErr w:type="spellStart"/>
      <w:r w:rsidRPr="00744760">
        <w:rPr>
          <w:rFonts w:ascii="Times New Roman" w:hAnsi="Times New Roman" w:cs="Times New Roman"/>
          <w:sz w:val="28"/>
          <w:szCs w:val="28"/>
        </w:rPr>
        <w:t>Накий</w:t>
      </w:r>
      <w:proofErr w:type="spellEnd"/>
      <w:r w:rsidRPr="00744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760">
        <w:rPr>
          <w:rFonts w:ascii="Times New Roman" w:hAnsi="Times New Roman" w:cs="Times New Roman"/>
          <w:sz w:val="28"/>
          <w:szCs w:val="28"/>
        </w:rPr>
        <w:t>Ахметшин</w:t>
      </w:r>
      <w:proofErr w:type="spellEnd"/>
      <w:r w:rsidRPr="00744760">
        <w:rPr>
          <w:rFonts w:ascii="Times New Roman" w:hAnsi="Times New Roman" w:cs="Times New Roman"/>
          <w:sz w:val="28"/>
          <w:szCs w:val="28"/>
        </w:rPr>
        <w:t xml:space="preserve"> создал лагерь труда и отдыха «Заря». По его инициативе образовалась отраслевая ветеранская организация работников народного образования.</w:t>
      </w:r>
    </w:p>
    <w:p w:rsidR="00744760" w:rsidRPr="00744760" w:rsidRDefault="00744760" w:rsidP="007447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760">
        <w:rPr>
          <w:rFonts w:ascii="Times New Roman" w:hAnsi="Times New Roman" w:cs="Times New Roman"/>
          <w:sz w:val="28"/>
          <w:szCs w:val="28"/>
        </w:rPr>
        <w:t xml:space="preserve">18 сентября 1986 года </w:t>
      </w:r>
      <w:proofErr w:type="spellStart"/>
      <w:r w:rsidRPr="00744760">
        <w:rPr>
          <w:rFonts w:ascii="Times New Roman" w:hAnsi="Times New Roman" w:cs="Times New Roman"/>
          <w:sz w:val="28"/>
          <w:szCs w:val="28"/>
        </w:rPr>
        <w:t>Накию</w:t>
      </w:r>
      <w:proofErr w:type="spellEnd"/>
      <w:r w:rsidRPr="00744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760">
        <w:rPr>
          <w:rFonts w:ascii="Times New Roman" w:hAnsi="Times New Roman" w:cs="Times New Roman"/>
          <w:sz w:val="28"/>
          <w:szCs w:val="28"/>
        </w:rPr>
        <w:t>Ахметшину</w:t>
      </w:r>
      <w:proofErr w:type="spellEnd"/>
      <w:r w:rsidRPr="00744760">
        <w:rPr>
          <w:rFonts w:ascii="Times New Roman" w:hAnsi="Times New Roman" w:cs="Times New Roman"/>
          <w:sz w:val="28"/>
          <w:szCs w:val="28"/>
        </w:rPr>
        <w:t> было присвоено звание «Почетный гражданин города Нижнекамска».</w:t>
      </w:r>
    </w:p>
    <w:bookmarkEnd w:id="0"/>
    <w:p w:rsidR="00634578" w:rsidRPr="00744760" w:rsidRDefault="00634578" w:rsidP="0074476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34578" w:rsidRPr="00744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760"/>
    <w:rsid w:val="00634578"/>
    <w:rsid w:val="00744760"/>
    <w:rsid w:val="00B0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476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44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4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47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476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44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4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4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0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585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3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Айгуль</cp:lastModifiedBy>
  <cp:revision>1</cp:revision>
  <dcterms:created xsi:type="dcterms:W3CDTF">2018-01-25T05:55:00Z</dcterms:created>
  <dcterms:modified xsi:type="dcterms:W3CDTF">2018-01-25T06:28:00Z</dcterms:modified>
</cp:coreProperties>
</file>